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7B1" w14:textId="3FBAD8A6" w:rsidR="00FD0F0F" w:rsidRPr="000C4EF7" w:rsidRDefault="000C4EF7">
      <w:pPr>
        <w:rPr>
          <w:sz w:val="36"/>
          <w:szCs w:val="36"/>
          <w:u w:val="single"/>
        </w:rPr>
      </w:pPr>
      <w:r w:rsidRPr="000C4EF7">
        <w:rPr>
          <w:sz w:val="36"/>
          <w:szCs w:val="36"/>
          <w:u w:val="single"/>
        </w:rPr>
        <w:t>Occupation du stade d’honneur pour les matchs amicaux</w:t>
      </w:r>
    </w:p>
    <w:p w14:paraId="32F6597B" w14:textId="77777777" w:rsidR="000C4EF7" w:rsidRPr="000C4EF7" w:rsidRDefault="000C4EF7">
      <w:pPr>
        <w:rPr>
          <w:sz w:val="28"/>
          <w:szCs w:val="28"/>
        </w:rPr>
      </w:pPr>
    </w:p>
    <w:p w14:paraId="5FF3A187" w14:textId="0B479FCE" w:rsidR="000C4EF7" w:rsidRDefault="000C4EF7">
      <w:pPr>
        <w:rPr>
          <w:sz w:val="28"/>
          <w:szCs w:val="28"/>
        </w:rPr>
      </w:pPr>
      <w:r w:rsidRPr="000C4EF7">
        <w:rPr>
          <w:sz w:val="28"/>
          <w:szCs w:val="28"/>
        </w:rPr>
        <w:t>Catégorie U12/13 le 27 août à parti</w:t>
      </w:r>
      <w:r w:rsidR="002A4F4B">
        <w:rPr>
          <w:sz w:val="28"/>
          <w:szCs w:val="28"/>
        </w:rPr>
        <w:t>r</w:t>
      </w:r>
      <w:r w:rsidRPr="000C4EF7">
        <w:rPr>
          <w:sz w:val="28"/>
          <w:szCs w:val="28"/>
        </w:rPr>
        <w:t xml:space="preserve"> de 17h00</w:t>
      </w:r>
    </w:p>
    <w:p w14:paraId="5E85939C" w14:textId="77777777" w:rsidR="000C4EF7" w:rsidRDefault="000C4EF7">
      <w:pPr>
        <w:rPr>
          <w:sz w:val="28"/>
          <w:szCs w:val="28"/>
        </w:rPr>
      </w:pPr>
    </w:p>
    <w:p w14:paraId="5CE4C6E0" w14:textId="77777777" w:rsidR="000C4EF7" w:rsidRDefault="000C4EF7">
      <w:pPr>
        <w:rPr>
          <w:sz w:val="28"/>
          <w:szCs w:val="28"/>
        </w:rPr>
      </w:pPr>
    </w:p>
    <w:p w14:paraId="7227FC0B" w14:textId="77777777" w:rsidR="000C4EF7" w:rsidRDefault="000C4EF7">
      <w:pPr>
        <w:rPr>
          <w:sz w:val="28"/>
          <w:szCs w:val="28"/>
        </w:rPr>
      </w:pPr>
    </w:p>
    <w:p w14:paraId="4237516B" w14:textId="77777777" w:rsidR="000C4EF7" w:rsidRDefault="000C4EF7">
      <w:pPr>
        <w:rPr>
          <w:sz w:val="28"/>
          <w:szCs w:val="28"/>
        </w:rPr>
      </w:pPr>
    </w:p>
    <w:p w14:paraId="015F8271" w14:textId="77777777" w:rsidR="000C4EF7" w:rsidRDefault="000C4EF7">
      <w:pPr>
        <w:rPr>
          <w:sz w:val="28"/>
          <w:szCs w:val="28"/>
        </w:rPr>
      </w:pPr>
    </w:p>
    <w:p w14:paraId="71916593" w14:textId="77777777" w:rsidR="000C4EF7" w:rsidRDefault="000C4EF7">
      <w:pPr>
        <w:rPr>
          <w:sz w:val="28"/>
          <w:szCs w:val="28"/>
        </w:rPr>
      </w:pPr>
    </w:p>
    <w:p w14:paraId="041D2C9D" w14:textId="77777777" w:rsidR="000C4EF7" w:rsidRDefault="000C4EF7">
      <w:pPr>
        <w:rPr>
          <w:sz w:val="28"/>
          <w:szCs w:val="28"/>
        </w:rPr>
      </w:pPr>
    </w:p>
    <w:p w14:paraId="702692D0" w14:textId="77777777" w:rsidR="000C4EF7" w:rsidRDefault="000C4EF7">
      <w:pPr>
        <w:rPr>
          <w:sz w:val="28"/>
          <w:szCs w:val="28"/>
        </w:rPr>
      </w:pPr>
    </w:p>
    <w:p w14:paraId="7A88A18A" w14:textId="77777777" w:rsidR="000C4EF7" w:rsidRDefault="000C4EF7">
      <w:pPr>
        <w:rPr>
          <w:sz w:val="28"/>
          <w:szCs w:val="28"/>
        </w:rPr>
      </w:pPr>
    </w:p>
    <w:p w14:paraId="279587DA" w14:textId="77777777" w:rsidR="000C4EF7" w:rsidRDefault="000C4EF7">
      <w:pPr>
        <w:rPr>
          <w:sz w:val="28"/>
          <w:szCs w:val="28"/>
        </w:rPr>
      </w:pPr>
    </w:p>
    <w:p w14:paraId="6D2E2909" w14:textId="77777777" w:rsidR="000C4EF7" w:rsidRDefault="000C4EF7">
      <w:pPr>
        <w:rPr>
          <w:sz w:val="28"/>
          <w:szCs w:val="28"/>
        </w:rPr>
      </w:pPr>
    </w:p>
    <w:p w14:paraId="7350EDAC" w14:textId="77777777" w:rsidR="000C4EF7" w:rsidRDefault="000C4EF7">
      <w:pPr>
        <w:rPr>
          <w:sz w:val="28"/>
          <w:szCs w:val="28"/>
        </w:rPr>
      </w:pPr>
    </w:p>
    <w:p w14:paraId="54106CAF" w14:textId="77777777" w:rsidR="000C4EF7" w:rsidRDefault="000C4EF7">
      <w:pPr>
        <w:rPr>
          <w:sz w:val="28"/>
          <w:szCs w:val="28"/>
        </w:rPr>
      </w:pPr>
    </w:p>
    <w:p w14:paraId="7B0C0F4F" w14:textId="77777777" w:rsidR="000C4EF7" w:rsidRDefault="000C4EF7">
      <w:pPr>
        <w:rPr>
          <w:sz w:val="28"/>
          <w:szCs w:val="28"/>
        </w:rPr>
      </w:pPr>
    </w:p>
    <w:p w14:paraId="540E9C7F" w14:textId="77777777" w:rsidR="000C4EF7" w:rsidRDefault="000C4EF7">
      <w:pPr>
        <w:rPr>
          <w:sz w:val="28"/>
          <w:szCs w:val="28"/>
        </w:rPr>
      </w:pPr>
    </w:p>
    <w:p w14:paraId="5F4A108D" w14:textId="77777777" w:rsidR="000C4EF7" w:rsidRDefault="000C4EF7">
      <w:pPr>
        <w:rPr>
          <w:sz w:val="28"/>
          <w:szCs w:val="28"/>
        </w:rPr>
      </w:pPr>
    </w:p>
    <w:p w14:paraId="70245C0B" w14:textId="77777777" w:rsidR="000C4EF7" w:rsidRDefault="000C4EF7">
      <w:pPr>
        <w:rPr>
          <w:sz w:val="28"/>
          <w:szCs w:val="28"/>
        </w:rPr>
      </w:pPr>
    </w:p>
    <w:p w14:paraId="22413A58" w14:textId="77777777" w:rsidR="000C4EF7" w:rsidRDefault="000C4EF7">
      <w:pPr>
        <w:rPr>
          <w:sz w:val="28"/>
          <w:szCs w:val="28"/>
        </w:rPr>
      </w:pPr>
    </w:p>
    <w:p w14:paraId="23AC49A0" w14:textId="77777777" w:rsidR="000C4EF7" w:rsidRDefault="000C4EF7">
      <w:pPr>
        <w:rPr>
          <w:sz w:val="28"/>
          <w:szCs w:val="28"/>
        </w:rPr>
      </w:pPr>
    </w:p>
    <w:p w14:paraId="14E768C4" w14:textId="77777777" w:rsidR="000C4EF7" w:rsidRDefault="000C4EF7">
      <w:pPr>
        <w:rPr>
          <w:sz w:val="28"/>
          <w:szCs w:val="28"/>
        </w:rPr>
      </w:pPr>
    </w:p>
    <w:p w14:paraId="1346235C" w14:textId="77777777" w:rsidR="000C4EF7" w:rsidRDefault="000C4EF7">
      <w:pPr>
        <w:rPr>
          <w:sz w:val="28"/>
          <w:szCs w:val="28"/>
        </w:rPr>
      </w:pPr>
    </w:p>
    <w:p w14:paraId="67C8BF9D" w14:textId="77777777" w:rsidR="000C4EF7" w:rsidRDefault="000C4EF7">
      <w:pPr>
        <w:rPr>
          <w:sz w:val="28"/>
          <w:szCs w:val="28"/>
        </w:rPr>
      </w:pPr>
    </w:p>
    <w:p w14:paraId="14B5A6F7" w14:textId="04E70728" w:rsidR="000C4EF7" w:rsidRPr="000C4EF7" w:rsidRDefault="000C4EF7">
      <w:pPr>
        <w:rPr>
          <w:sz w:val="28"/>
          <w:szCs w:val="28"/>
        </w:rPr>
      </w:pPr>
      <w:r>
        <w:rPr>
          <w:sz w:val="28"/>
          <w:szCs w:val="28"/>
        </w:rPr>
        <w:t>Mise à jour le 11.08.2025</w:t>
      </w:r>
    </w:p>
    <w:sectPr w:rsidR="000C4EF7" w:rsidRPr="000C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F7"/>
    <w:rsid w:val="000C4EF7"/>
    <w:rsid w:val="002A4F4B"/>
    <w:rsid w:val="00344D2A"/>
    <w:rsid w:val="00384D38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5AEF"/>
  <w15:chartTrackingRefBased/>
  <w15:docId w15:val="{B78C1E49-38BC-4B34-8476-65F5E11C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4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4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4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4EF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4EF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4E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4E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4E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4E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4E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4E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4EF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4EF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Fugier</dc:creator>
  <cp:keywords/>
  <dc:description/>
  <cp:lastModifiedBy>Luc Fugier</cp:lastModifiedBy>
  <cp:revision>2</cp:revision>
  <dcterms:created xsi:type="dcterms:W3CDTF">2025-08-11T12:45:00Z</dcterms:created>
  <dcterms:modified xsi:type="dcterms:W3CDTF">2025-08-11T12:48:00Z</dcterms:modified>
</cp:coreProperties>
</file>